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C1" w:rsidRPr="004968FB" w:rsidRDefault="00A32A19">
      <w:pPr>
        <w:pStyle w:val="a4"/>
      </w:pPr>
      <w:r>
        <w:t>Численность</w:t>
      </w:r>
      <w:r>
        <w:rPr>
          <w:spacing w:val="14"/>
        </w:rPr>
        <w:t xml:space="preserve"> </w:t>
      </w:r>
      <w:r>
        <w:t>городского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сельского</w:t>
      </w:r>
      <w:r>
        <w:rPr>
          <w:spacing w:val="16"/>
        </w:rPr>
        <w:t xml:space="preserve"> </w:t>
      </w:r>
      <w:r>
        <w:t>населения</w:t>
      </w:r>
      <w:r>
        <w:rPr>
          <w:spacing w:val="13"/>
        </w:rPr>
        <w:t xml:space="preserve"> </w:t>
      </w:r>
      <w:r w:rsidR="004968FB" w:rsidRPr="004968FB">
        <w:t xml:space="preserve"> </w:t>
      </w:r>
      <w:r w:rsidR="004968FB">
        <w:t>в г. Севастополе</w:t>
      </w:r>
    </w:p>
    <w:p w:rsidR="006359C1" w:rsidRDefault="00A32A19">
      <w:pPr>
        <w:spacing w:before="202" w:after="20"/>
        <w:ind w:left="7871"/>
      </w:pPr>
      <w:r>
        <w:t>на</w:t>
      </w:r>
      <w:r>
        <w:rPr>
          <w:spacing w:val="-11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января</w:t>
      </w:r>
      <w:r>
        <w:rPr>
          <w:spacing w:val="-8"/>
        </w:rPr>
        <w:t xml:space="preserve"> </w:t>
      </w:r>
      <w:r>
        <w:t>соответствующего</w:t>
      </w:r>
      <w:r>
        <w:rPr>
          <w:spacing w:val="-11"/>
        </w:rPr>
        <w:t xml:space="preserve"> </w:t>
      </w:r>
      <w:r>
        <w:t>года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1900"/>
        <w:gridCol w:w="1904"/>
        <w:gridCol w:w="1904"/>
        <w:gridCol w:w="1904"/>
        <w:gridCol w:w="1903"/>
      </w:tblGrid>
      <w:tr w:rsidR="006359C1">
        <w:trPr>
          <w:trHeight w:val="424"/>
        </w:trPr>
        <w:tc>
          <w:tcPr>
            <w:tcW w:w="1785" w:type="dxa"/>
            <w:vMerge w:val="restart"/>
            <w:shd w:val="clear" w:color="auto" w:fill="E0EAF4"/>
          </w:tcPr>
          <w:p w:rsidR="006359C1" w:rsidRDefault="006359C1">
            <w:pPr>
              <w:pStyle w:val="TableParagraph"/>
              <w:spacing w:before="0"/>
              <w:ind w:right="0"/>
              <w:jc w:val="left"/>
              <w:rPr>
                <w:sz w:val="26"/>
              </w:rPr>
            </w:pPr>
          </w:p>
          <w:p w:rsidR="006359C1" w:rsidRDefault="006359C1">
            <w:pPr>
              <w:pStyle w:val="TableParagraph"/>
              <w:spacing w:before="6"/>
              <w:ind w:right="0"/>
              <w:jc w:val="left"/>
              <w:rPr>
                <w:sz w:val="21"/>
              </w:rPr>
            </w:pPr>
          </w:p>
          <w:p w:rsidR="006359C1" w:rsidRDefault="00A32A19">
            <w:pPr>
              <w:pStyle w:val="TableParagraph"/>
              <w:spacing w:before="1"/>
              <w:ind w:left="30" w:right="1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Годы</w:t>
            </w:r>
          </w:p>
        </w:tc>
        <w:tc>
          <w:tcPr>
            <w:tcW w:w="5708" w:type="dxa"/>
            <w:gridSpan w:val="3"/>
            <w:shd w:val="clear" w:color="auto" w:fill="E0EAF4"/>
          </w:tcPr>
          <w:p w:rsidR="006359C1" w:rsidRDefault="00A32A19">
            <w:pPr>
              <w:pStyle w:val="TableParagraph"/>
              <w:spacing w:before="69"/>
              <w:ind w:left="2407" w:right="23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Человек</w:t>
            </w:r>
          </w:p>
        </w:tc>
        <w:tc>
          <w:tcPr>
            <w:tcW w:w="3807" w:type="dxa"/>
            <w:gridSpan w:val="2"/>
            <w:shd w:val="clear" w:color="auto" w:fill="E0EAF4"/>
          </w:tcPr>
          <w:p w:rsidR="006359C1" w:rsidRDefault="00A32A19">
            <w:pPr>
              <w:pStyle w:val="TableParagraph"/>
              <w:spacing w:before="69"/>
              <w:ind w:left="516" w:right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Удельный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процентах</w:t>
            </w:r>
            <w:proofErr w:type="gramEnd"/>
          </w:p>
        </w:tc>
      </w:tr>
      <w:tr w:rsidR="006359C1">
        <w:trPr>
          <w:trHeight w:val="932"/>
        </w:trPr>
        <w:tc>
          <w:tcPr>
            <w:tcW w:w="1785" w:type="dxa"/>
            <w:vMerge/>
            <w:tcBorders>
              <w:top w:val="nil"/>
            </w:tcBorders>
            <w:shd w:val="clear" w:color="auto" w:fill="E0EAF4"/>
          </w:tcPr>
          <w:p w:rsidR="006359C1" w:rsidRDefault="006359C1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shd w:val="clear" w:color="auto" w:fill="E0EAF4"/>
          </w:tcPr>
          <w:p w:rsidR="006359C1" w:rsidRDefault="00A32A19">
            <w:pPr>
              <w:pStyle w:val="TableParagraph"/>
              <w:spacing w:before="10" w:line="290" w:lineRule="atLeast"/>
              <w:ind w:left="340" w:right="327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городское </w:t>
            </w:r>
            <w:r>
              <w:rPr>
                <w:spacing w:val="-1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население</w:t>
            </w:r>
          </w:p>
        </w:tc>
        <w:tc>
          <w:tcPr>
            <w:tcW w:w="1904" w:type="dxa"/>
            <w:shd w:val="clear" w:color="auto" w:fill="E0EAF4"/>
          </w:tcPr>
          <w:p w:rsidR="006359C1" w:rsidRDefault="00A32A19">
            <w:pPr>
              <w:pStyle w:val="TableParagraph"/>
              <w:spacing w:before="184" w:line="271" w:lineRule="auto"/>
              <w:ind w:left="435" w:right="0" w:firstLine="2"/>
              <w:jc w:val="left"/>
              <w:rPr>
                <w:sz w:val="23"/>
              </w:rPr>
            </w:pPr>
            <w:r>
              <w:rPr>
                <w:sz w:val="23"/>
              </w:rPr>
              <w:t>городское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население</w:t>
            </w:r>
          </w:p>
        </w:tc>
        <w:tc>
          <w:tcPr>
            <w:tcW w:w="1904" w:type="dxa"/>
            <w:shd w:val="clear" w:color="auto" w:fill="E0EAF4"/>
          </w:tcPr>
          <w:p w:rsidR="006359C1" w:rsidRDefault="00A32A19">
            <w:pPr>
              <w:pStyle w:val="TableParagraph"/>
              <w:spacing w:before="184" w:line="271" w:lineRule="auto"/>
              <w:ind w:left="435" w:right="0" w:firstLine="72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сельское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население</w:t>
            </w:r>
          </w:p>
        </w:tc>
        <w:tc>
          <w:tcPr>
            <w:tcW w:w="1904" w:type="dxa"/>
            <w:shd w:val="clear" w:color="auto" w:fill="E0EAF4"/>
          </w:tcPr>
          <w:p w:rsidR="006359C1" w:rsidRDefault="00A32A19">
            <w:pPr>
              <w:pStyle w:val="TableParagraph"/>
              <w:spacing w:before="184" w:line="271" w:lineRule="auto"/>
              <w:ind w:left="432" w:right="0" w:hanging="53"/>
              <w:jc w:val="left"/>
              <w:rPr>
                <w:sz w:val="23"/>
              </w:rPr>
            </w:pPr>
            <w:r>
              <w:rPr>
                <w:sz w:val="23"/>
              </w:rPr>
              <w:t>городского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населения</w:t>
            </w:r>
          </w:p>
        </w:tc>
        <w:tc>
          <w:tcPr>
            <w:tcW w:w="1903" w:type="dxa"/>
            <w:shd w:val="clear" w:color="auto" w:fill="E0EAF4"/>
          </w:tcPr>
          <w:p w:rsidR="006359C1" w:rsidRDefault="00A32A19">
            <w:pPr>
              <w:pStyle w:val="TableParagraph"/>
              <w:spacing w:before="184" w:line="271" w:lineRule="auto"/>
              <w:ind w:left="432" w:right="410" w:firstLine="19"/>
              <w:jc w:val="lef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сельского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населения</w:t>
            </w:r>
          </w:p>
        </w:tc>
      </w:tr>
      <w:tr w:rsidR="006359C1">
        <w:trPr>
          <w:trHeight w:val="649"/>
        </w:trPr>
        <w:tc>
          <w:tcPr>
            <w:tcW w:w="1785" w:type="dxa"/>
            <w:shd w:val="clear" w:color="auto" w:fill="E0EAF4"/>
          </w:tcPr>
          <w:p w:rsidR="006359C1" w:rsidRDefault="00A32A19">
            <w:pPr>
              <w:pStyle w:val="TableParagraph"/>
              <w:spacing w:before="100"/>
              <w:ind w:left="203" w:right="0"/>
              <w:jc w:val="left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01.10.2021</w:t>
            </w:r>
          </w:p>
          <w:p w:rsidR="006359C1" w:rsidRDefault="00A32A19">
            <w:pPr>
              <w:pStyle w:val="TableParagraph"/>
              <w:spacing w:before="27"/>
              <w:ind w:left="189" w:right="0"/>
              <w:jc w:val="left"/>
              <w:rPr>
                <w:sz w:val="18"/>
              </w:rPr>
            </w:pPr>
            <w:r>
              <w:rPr>
                <w:sz w:val="18"/>
              </w:rPr>
              <w:t>(итоги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ВПН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2020)</w:t>
            </w:r>
          </w:p>
        </w:tc>
        <w:tc>
          <w:tcPr>
            <w:tcW w:w="1900" w:type="dxa"/>
          </w:tcPr>
          <w:p w:rsidR="006359C1" w:rsidRDefault="00501892">
            <w:pPr>
              <w:pStyle w:val="TableParagraph"/>
              <w:spacing w:before="0"/>
              <w:ind w:right="221"/>
              <w:rPr>
                <w:sz w:val="23"/>
              </w:rPr>
            </w:pPr>
            <w:r>
              <w:rPr>
                <w:sz w:val="23"/>
              </w:rPr>
              <w:t>547820</w:t>
            </w:r>
          </w:p>
        </w:tc>
        <w:tc>
          <w:tcPr>
            <w:tcW w:w="1904" w:type="dxa"/>
          </w:tcPr>
          <w:p w:rsidR="006359C1" w:rsidRDefault="00501892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505477</w:t>
            </w:r>
          </w:p>
        </w:tc>
        <w:tc>
          <w:tcPr>
            <w:tcW w:w="1904" w:type="dxa"/>
          </w:tcPr>
          <w:p w:rsidR="006359C1" w:rsidRDefault="00501892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42343</w:t>
            </w:r>
          </w:p>
        </w:tc>
        <w:tc>
          <w:tcPr>
            <w:tcW w:w="1904" w:type="dxa"/>
          </w:tcPr>
          <w:p w:rsidR="006359C1" w:rsidRDefault="007A2DA2">
            <w:pPr>
              <w:pStyle w:val="TableParagraph"/>
              <w:spacing w:before="0"/>
              <w:ind w:right="223"/>
              <w:rPr>
                <w:sz w:val="23"/>
              </w:rPr>
            </w:pPr>
            <w:r>
              <w:rPr>
                <w:sz w:val="23"/>
              </w:rPr>
              <w:t xml:space="preserve">    </w:t>
            </w:r>
            <w:r w:rsidR="00501892">
              <w:rPr>
                <w:sz w:val="23"/>
              </w:rPr>
              <w:t>92,3</w:t>
            </w:r>
          </w:p>
        </w:tc>
        <w:tc>
          <w:tcPr>
            <w:tcW w:w="1903" w:type="dxa"/>
          </w:tcPr>
          <w:p w:rsidR="006359C1" w:rsidRDefault="00501892">
            <w:pPr>
              <w:pStyle w:val="TableParagraph"/>
              <w:spacing w:before="0"/>
              <w:rPr>
                <w:sz w:val="23"/>
              </w:rPr>
            </w:pPr>
            <w:r>
              <w:rPr>
                <w:sz w:val="23"/>
              </w:rPr>
              <w:t>7,7</w:t>
            </w:r>
          </w:p>
        </w:tc>
      </w:tr>
      <w:tr w:rsidR="00A32A19" w:rsidTr="00ED0DAD">
        <w:trPr>
          <w:trHeight w:val="813"/>
        </w:trPr>
        <w:tc>
          <w:tcPr>
            <w:tcW w:w="1785" w:type="dxa"/>
            <w:shd w:val="clear" w:color="auto" w:fill="E0EAF4"/>
          </w:tcPr>
          <w:p w:rsidR="00A32A19" w:rsidRDefault="00A32A19">
            <w:pPr>
              <w:pStyle w:val="TableParagraph"/>
              <w:spacing w:before="224"/>
              <w:ind w:left="30" w:right="1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2023</w:t>
            </w:r>
          </w:p>
        </w:tc>
        <w:tc>
          <w:tcPr>
            <w:tcW w:w="1900" w:type="dxa"/>
            <w:vAlign w:val="center"/>
          </w:tcPr>
          <w:p w:rsidR="00A32A19" w:rsidRPr="00A0127C" w:rsidRDefault="00A32A19" w:rsidP="00314CEC">
            <w:pPr>
              <w:tabs>
                <w:tab w:val="decimal" w:pos="8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A0127C">
              <w:rPr>
                <w:sz w:val="24"/>
                <w:szCs w:val="24"/>
              </w:rPr>
              <w:t>558273</w:t>
            </w:r>
          </w:p>
        </w:tc>
        <w:tc>
          <w:tcPr>
            <w:tcW w:w="1904" w:type="dxa"/>
            <w:vAlign w:val="center"/>
          </w:tcPr>
          <w:p w:rsidR="00A32A19" w:rsidRPr="00A0127C" w:rsidRDefault="00500C4A" w:rsidP="00500C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516391</w:t>
            </w:r>
          </w:p>
        </w:tc>
        <w:tc>
          <w:tcPr>
            <w:tcW w:w="1904" w:type="dxa"/>
            <w:vAlign w:val="center"/>
          </w:tcPr>
          <w:p w:rsidR="00A32A19" w:rsidRPr="00A0127C" w:rsidRDefault="00500C4A" w:rsidP="00500C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41882</w:t>
            </w:r>
          </w:p>
        </w:tc>
        <w:tc>
          <w:tcPr>
            <w:tcW w:w="1904" w:type="dxa"/>
            <w:vAlign w:val="center"/>
          </w:tcPr>
          <w:p w:rsidR="00A32A19" w:rsidRPr="00A0127C" w:rsidRDefault="00A32A19" w:rsidP="003F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3F7E7B">
              <w:rPr>
                <w:sz w:val="24"/>
                <w:szCs w:val="24"/>
              </w:rPr>
              <w:t>92,5</w:t>
            </w:r>
          </w:p>
        </w:tc>
        <w:tc>
          <w:tcPr>
            <w:tcW w:w="1903" w:type="dxa"/>
            <w:vAlign w:val="center"/>
          </w:tcPr>
          <w:p w:rsidR="003F7E7B" w:rsidRDefault="003F7E7B" w:rsidP="00A32A19">
            <w:pPr>
              <w:jc w:val="center"/>
              <w:rPr>
                <w:sz w:val="24"/>
                <w:szCs w:val="24"/>
              </w:rPr>
            </w:pPr>
          </w:p>
          <w:p w:rsidR="00A32A19" w:rsidRDefault="003F7E7B" w:rsidP="00A32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7,5</w:t>
            </w:r>
          </w:p>
          <w:p w:rsidR="003F7E7B" w:rsidRPr="00A0127C" w:rsidRDefault="003F7E7B" w:rsidP="00A32A19">
            <w:pPr>
              <w:jc w:val="center"/>
              <w:rPr>
                <w:sz w:val="24"/>
                <w:szCs w:val="24"/>
              </w:rPr>
            </w:pPr>
          </w:p>
        </w:tc>
      </w:tr>
      <w:tr w:rsidR="00D259EA" w:rsidTr="00D259EA">
        <w:trPr>
          <w:trHeight w:val="813"/>
        </w:trPr>
        <w:tc>
          <w:tcPr>
            <w:tcW w:w="1785" w:type="dxa"/>
            <w:shd w:val="clear" w:color="auto" w:fill="E0EAF4"/>
          </w:tcPr>
          <w:p w:rsidR="00D259EA" w:rsidRDefault="00D259EA">
            <w:pPr>
              <w:pStyle w:val="TableParagraph"/>
              <w:spacing w:before="224"/>
              <w:ind w:left="30" w:right="15"/>
              <w:jc w:val="center"/>
              <w:rPr>
                <w:w w:val="105"/>
                <w:sz w:val="23"/>
              </w:rPr>
            </w:pPr>
            <w:bookmarkStart w:id="0" w:name="_GoBack" w:colFirst="4" w:colLast="5"/>
            <w:r>
              <w:rPr>
                <w:w w:val="105"/>
                <w:sz w:val="23"/>
              </w:rPr>
              <w:t>2024</w:t>
            </w:r>
          </w:p>
        </w:tc>
        <w:tc>
          <w:tcPr>
            <w:tcW w:w="1900" w:type="dxa"/>
            <w:vAlign w:val="center"/>
          </w:tcPr>
          <w:p w:rsidR="00D259EA" w:rsidRDefault="00D259EA" w:rsidP="00D259EA">
            <w:pPr>
              <w:tabs>
                <w:tab w:val="decimal" w:pos="88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561374</w:t>
            </w:r>
          </w:p>
        </w:tc>
        <w:tc>
          <w:tcPr>
            <w:tcW w:w="1904" w:type="dxa"/>
            <w:vAlign w:val="center"/>
          </w:tcPr>
          <w:p w:rsidR="00D259EA" w:rsidRDefault="00D259EA" w:rsidP="00500C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519867</w:t>
            </w:r>
          </w:p>
        </w:tc>
        <w:tc>
          <w:tcPr>
            <w:tcW w:w="1904" w:type="dxa"/>
            <w:vAlign w:val="center"/>
          </w:tcPr>
          <w:p w:rsidR="00D259EA" w:rsidRDefault="00D259EA" w:rsidP="00500C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41507</w:t>
            </w:r>
          </w:p>
        </w:tc>
        <w:tc>
          <w:tcPr>
            <w:tcW w:w="1904" w:type="dxa"/>
            <w:vAlign w:val="center"/>
          </w:tcPr>
          <w:p w:rsidR="00D259EA" w:rsidRDefault="00D259EA" w:rsidP="00D259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1903" w:type="dxa"/>
            <w:vAlign w:val="center"/>
          </w:tcPr>
          <w:p w:rsidR="00D259EA" w:rsidRDefault="00D259EA" w:rsidP="00D259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</w:tr>
      <w:bookmarkEnd w:id="0"/>
    </w:tbl>
    <w:p w:rsidR="006359C1" w:rsidRDefault="006359C1">
      <w:pPr>
        <w:spacing w:before="1"/>
        <w:rPr>
          <w:sz w:val="29"/>
        </w:rPr>
      </w:pPr>
    </w:p>
    <w:p w:rsidR="004968FB" w:rsidRPr="004968FB" w:rsidRDefault="004968FB" w:rsidP="004968FB">
      <w:pPr>
        <w:spacing w:before="1" w:line="350" w:lineRule="auto"/>
        <w:ind w:left="4209" w:firstLine="4762"/>
        <w:rPr>
          <w:i/>
          <w:iCs/>
          <w:sz w:val="18"/>
          <w:szCs w:val="18"/>
        </w:rPr>
      </w:pPr>
    </w:p>
    <w:p w:rsidR="004968FB" w:rsidRPr="004968FB" w:rsidRDefault="004968FB" w:rsidP="004968FB">
      <w:pPr>
        <w:spacing w:before="1" w:line="350" w:lineRule="auto"/>
        <w:ind w:left="4209" w:firstLine="4762"/>
        <w:jc w:val="center"/>
        <w:rPr>
          <w:i/>
          <w:iCs/>
          <w:sz w:val="18"/>
          <w:szCs w:val="18"/>
        </w:rPr>
      </w:pPr>
      <w:proofErr w:type="spellStart"/>
      <w:r w:rsidRPr="004968FB">
        <w:rPr>
          <w:i/>
          <w:iCs/>
          <w:sz w:val="18"/>
          <w:szCs w:val="18"/>
        </w:rPr>
        <w:t>Крымстат</w:t>
      </w:r>
      <w:proofErr w:type="spellEnd"/>
      <w:proofErr w:type="gramStart"/>
      <w:r w:rsidRPr="004968FB">
        <w:rPr>
          <w:i/>
          <w:iCs/>
          <w:spacing w:val="1"/>
          <w:sz w:val="18"/>
          <w:szCs w:val="18"/>
        </w:rPr>
        <w:t xml:space="preserve"> </w:t>
      </w:r>
      <w:r w:rsidRPr="004968FB">
        <w:rPr>
          <w:i/>
          <w:iCs/>
          <w:sz w:val="18"/>
          <w:szCs w:val="18"/>
        </w:rPr>
        <w:t>Т</w:t>
      </w:r>
      <w:proofErr w:type="gramEnd"/>
      <w:r w:rsidRPr="004968FB">
        <w:rPr>
          <w:i/>
          <w:iCs/>
          <w:sz w:val="18"/>
          <w:szCs w:val="18"/>
        </w:rPr>
        <w:t>ел.:</w:t>
      </w:r>
      <w:r w:rsidRPr="004968FB">
        <w:rPr>
          <w:i/>
          <w:iCs/>
          <w:spacing w:val="6"/>
          <w:sz w:val="18"/>
          <w:szCs w:val="18"/>
        </w:rPr>
        <w:t xml:space="preserve"> </w:t>
      </w:r>
      <w:r w:rsidRPr="004968FB">
        <w:rPr>
          <w:i/>
          <w:iCs/>
          <w:sz w:val="18"/>
          <w:szCs w:val="18"/>
        </w:rPr>
        <w:t>(0692)</w:t>
      </w:r>
      <w:r w:rsidRPr="004968FB">
        <w:rPr>
          <w:i/>
          <w:iCs/>
          <w:spacing w:val="6"/>
          <w:sz w:val="18"/>
          <w:szCs w:val="18"/>
        </w:rPr>
        <w:t xml:space="preserve"> </w:t>
      </w:r>
      <w:r w:rsidRPr="004968FB">
        <w:rPr>
          <w:i/>
          <w:iCs/>
          <w:sz w:val="18"/>
          <w:szCs w:val="18"/>
        </w:rPr>
        <w:t>44–18–68–</w:t>
      </w:r>
      <w:r w:rsidRPr="004968FB">
        <w:rPr>
          <w:i/>
          <w:iCs/>
          <w:spacing w:val="7"/>
          <w:sz w:val="18"/>
          <w:szCs w:val="18"/>
        </w:rPr>
        <w:t xml:space="preserve"> </w:t>
      </w:r>
      <w:r w:rsidRPr="004968FB">
        <w:rPr>
          <w:i/>
          <w:iCs/>
          <w:sz w:val="18"/>
          <w:szCs w:val="18"/>
        </w:rPr>
        <w:t>отдел</w:t>
      </w:r>
      <w:r w:rsidRPr="004968FB">
        <w:rPr>
          <w:i/>
          <w:iCs/>
          <w:spacing w:val="7"/>
          <w:sz w:val="18"/>
          <w:szCs w:val="18"/>
        </w:rPr>
        <w:t xml:space="preserve"> </w:t>
      </w:r>
      <w:r w:rsidRPr="004968FB">
        <w:rPr>
          <w:i/>
          <w:iCs/>
          <w:sz w:val="18"/>
          <w:szCs w:val="18"/>
        </w:rPr>
        <w:t xml:space="preserve">организации и </w:t>
      </w:r>
      <w:r>
        <w:rPr>
          <w:i/>
          <w:iCs/>
          <w:sz w:val="18"/>
          <w:szCs w:val="18"/>
        </w:rPr>
        <w:t xml:space="preserve">     </w:t>
      </w:r>
      <w:r w:rsidRPr="004968FB">
        <w:rPr>
          <w:i/>
          <w:iCs/>
          <w:sz w:val="18"/>
          <w:szCs w:val="18"/>
        </w:rPr>
        <w:t>проведения переписей и обследований в г. Севастополе</w:t>
      </w:r>
    </w:p>
    <w:p w:rsidR="004968FB" w:rsidRPr="004968FB" w:rsidRDefault="004968FB" w:rsidP="004968FB">
      <w:pPr>
        <w:spacing w:line="193" w:lineRule="exact"/>
        <w:ind w:right="166"/>
        <w:jc w:val="center"/>
        <w:rPr>
          <w:rFonts w:ascii="Calibri"/>
          <w:sz w:val="18"/>
        </w:rPr>
      </w:pPr>
      <w:r>
        <w:t xml:space="preserve">                                                                                             </w:t>
      </w:r>
      <w:hyperlink r:id="rId5">
        <w:r w:rsidRPr="004968FB">
          <w:rPr>
            <w:rFonts w:ascii="Calibri"/>
            <w:color w:val="0000FF"/>
            <w:sz w:val="18"/>
            <w:u w:val="single" w:color="0000FF"/>
          </w:rPr>
          <w:t>crimeastat@gks.ru</w:t>
        </w:r>
      </w:hyperlink>
    </w:p>
    <w:p w:rsidR="004968FB" w:rsidRPr="004968FB" w:rsidRDefault="004968FB" w:rsidP="004968FB">
      <w:pPr>
        <w:spacing w:before="11"/>
        <w:jc w:val="center"/>
        <w:rPr>
          <w:rFonts w:ascii="Calibri"/>
          <w:iCs/>
          <w:sz w:val="29"/>
          <w:szCs w:val="18"/>
        </w:rPr>
      </w:pPr>
    </w:p>
    <w:p w:rsidR="004968FB" w:rsidRDefault="004968FB">
      <w:pPr>
        <w:spacing w:before="4"/>
        <w:rPr>
          <w:sz w:val="14"/>
        </w:rPr>
      </w:pPr>
    </w:p>
    <w:p w:rsidR="004968FB" w:rsidRDefault="004968FB">
      <w:pPr>
        <w:spacing w:before="4"/>
        <w:rPr>
          <w:sz w:val="14"/>
        </w:rPr>
      </w:pPr>
    </w:p>
    <w:p w:rsidR="004968FB" w:rsidRDefault="004968FB">
      <w:pPr>
        <w:spacing w:before="4"/>
        <w:rPr>
          <w:sz w:val="14"/>
        </w:rPr>
      </w:pPr>
    </w:p>
    <w:p w:rsidR="004968FB" w:rsidRDefault="004968FB">
      <w:pPr>
        <w:spacing w:before="4"/>
        <w:rPr>
          <w:sz w:val="14"/>
        </w:rPr>
      </w:pPr>
    </w:p>
    <w:p w:rsidR="006359C1" w:rsidRDefault="00D259EA">
      <w:pPr>
        <w:spacing w:before="4"/>
        <w:rPr>
          <w:sz w:val="14"/>
        </w:rPr>
      </w:pPr>
      <w:r>
        <w:pict>
          <v:shape id="_x0000_s1026" style="position:absolute;margin-left:50.9pt;margin-top:10.25pt;width:565.05pt;height:2.65pt;z-index:-251658752;mso-wrap-distance-left:0;mso-wrap-distance-right:0;mso-position-horizontal-relative:page" coordorigin="1018,205" coordsize="11301,53" o:spt="100" adj="0,,0" path="m12319,241r-11301,l1018,257r11301,l12319,241xm12319,205r-11301,l1018,221r11301,l12319,20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359C1" w:rsidRDefault="00A32A19">
      <w:pPr>
        <w:pStyle w:val="a3"/>
        <w:spacing w:before="34" w:line="266" w:lineRule="auto"/>
        <w:ind w:left="154" w:right="2952"/>
      </w:pPr>
      <w:r>
        <w:t>При использовании материалов Управления Федеральной службы государственной статистики по Республике Крым и</w:t>
      </w:r>
      <w:r>
        <w:rPr>
          <w:spacing w:val="1"/>
        </w:rPr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евастополю</w:t>
      </w:r>
      <w:proofErr w:type="spellEnd"/>
      <w:r>
        <w:t xml:space="preserve"> в официальных, учебных или научных документах, а также в средствах массовой информации ссылка на</w:t>
      </w:r>
      <w:r>
        <w:rPr>
          <w:spacing w:val="-47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proofErr w:type="gramStart"/>
      <w:r>
        <w:t>обязательна</w:t>
      </w:r>
      <w:proofErr w:type="gramEnd"/>
      <w:r>
        <w:t>.</w:t>
      </w:r>
    </w:p>
    <w:sectPr w:rsidR="006359C1">
      <w:type w:val="continuous"/>
      <w:pgSz w:w="16840" w:h="11910" w:orient="landscape"/>
      <w:pgMar w:top="1020" w:right="2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359C1"/>
    <w:rsid w:val="003F7E7B"/>
    <w:rsid w:val="004968FB"/>
    <w:rsid w:val="00500C4A"/>
    <w:rsid w:val="00501892"/>
    <w:rsid w:val="006359C1"/>
    <w:rsid w:val="007A2DA2"/>
    <w:rsid w:val="00A32A19"/>
    <w:rsid w:val="00D2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i/>
      <w:iCs/>
      <w:sz w:val="20"/>
      <w:szCs w:val="20"/>
    </w:rPr>
  </w:style>
  <w:style w:type="paragraph" w:styleId="a4">
    <w:name w:val="Title"/>
    <w:basedOn w:val="a"/>
    <w:uiPriority w:val="1"/>
    <w:qFormat/>
    <w:pPr>
      <w:spacing w:before="74"/>
      <w:ind w:left="1906"/>
    </w:pPr>
    <w:rPr>
      <w:b/>
      <w:bCs/>
      <w:sz w:val="25"/>
      <w:szCs w:val="2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7"/>
      <w:ind w:right="222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i/>
      <w:iCs/>
      <w:sz w:val="20"/>
      <w:szCs w:val="20"/>
    </w:rPr>
  </w:style>
  <w:style w:type="paragraph" w:styleId="a4">
    <w:name w:val="Title"/>
    <w:basedOn w:val="a"/>
    <w:uiPriority w:val="1"/>
    <w:qFormat/>
    <w:pPr>
      <w:spacing w:before="74"/>
      <w:ind w:left="1906"/>
    </w:pPr>
    <w:rPr>
      <w:b/>
      <w:bCs/>
      <w:sz w:val="25"/>
      <w:szCs w:val="2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7"/>
      <w:ind w:right="22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ime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Кривоплясова Мария Анатольевна</dc:creator>
  <cp:lastModifiedBy>Жиркова Виктория Евгеньевна</cp:lastModifiedBy>
  <cp:revision>8</cp:revision>
  <cp:lastPrinted>2024-01-17T12:18:00Z</cp:lastPrinted>
  <dcterms:created xsi:type="dcterms:W3CDTF">2023-10-10T10:27:00Z</dcterms:created>
  <dcterms:modified xsi:type="dcterms:W3CDTF">2024-05-29T06:14:00Z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2023-10-10T00:00:00Z</vt:filetime>
  </property>
</Properties>
</file>